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公文小标宋" w:hAnsi="方正公文小标宋" w:eastAsia="方正公文小标宋" w:cs="方正公文小标宋"/>
          <w:sz w:val="44"/>
          <w:szCs w:val="44"/>
          <w:lang w:val="en-US" w:eastAsia="zh-CN"/>
        </w:rPr>
      </w:pPr>
    </w:p>
    <w:p>
      <w:pPr>
        <w:pStyle w:val="2"/>
        <w:keepNext w:val="0"/>
        <w:keepLines w:val="0"/>
        <w:pageBreakBefore w:val="0"/>
        <w:kinsoku/>
        <w:wordWrap/>
        <w:overflowPunct/>
        <w:topLinePunct w:val="0"/>
        <w:autoSpaceDE/>
        <w:autoSpaceDN/>
        <w:bidi w:val="0"/>
        <w:adjustRightInd/>
        <w:snapToGrid/>
        <w:spacing w:after="0" w:afterLines="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柞水县科级领导优秀调研报告公示名单</w:t>
      </w:r>
    </w:p>
    <w:p>
      <w:pPr>
        <w:pStyle w:val="2"/>
        <w:keepNext w:val="0"/>
        <w:keepLines w:val="0"/>
        <w:pageBreakBefore w:val="0"/>
        <w:kinsoku/>
        <w:wordWrap/>
        <w:overflowPunct/>
        <w:topLinePunct w:val="0"/>
        <w:autoSpaceDE/>
        <w:autoSpaceDN/>
        <w:bidi w:val="0"/>
        <w:adjustRightInd/>
        <w:snapToGrid/>
        <w:spacing w:after="0" w:afterLines="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1.聚力奋进 克难攻坚 全力推进全县义务教育优质均衡发展——柞水县义务教育优质均衡创建调研报告（县科教局：周伟）</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2.强化效能管理 构建节约机关——关于打造节约型机关的思考和建议（县政府办：白明树）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3.关于我县木耳产业发展的几点思考（杏坪镇：张涛）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4.柞水县集中饮用水源地保护地对策和建议（县环境局：黄鹏、郭垚）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5.关于秦创原与柞水科技创新发展情况的调研报告（县人大办：黄华）</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6.关于做好新时代办公室系统工作切实提升“三服务”水平的调研报告（县委办：吴启辉）</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7.关于优化营商环境的对策研究（县发改局：程章军）</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8.保护红色资源 传承红色基因 谱写时代华章——关于做好全县红色资源保护和开发的几点思考（红岩寺镇：李茜）</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9.坚持和发展新时代“枫桥经验” 完善矛盾纠纷多元化调解机制的调研报告（县委政法委：张华）</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10.关于柞水县医疗卫生机构服务能力的调研报告（县卫健局：李朝阳）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11.脱贫领域“微腐败”问题的调查与思考（县委党校：王春锋）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12.关于对相对集中行政审批权改革的几点思考（县审批局：文甲勇）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13.关于如何更好发挥村务监督委员会和村级监察工作联络站作用的调研报告（营盘镇：索文瑛）</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14.关于推动组工干部作风能力提升的几点思考（县委组织部：周建波）</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15.柞水县“学习强国”学习平台使用情况及思考（县委宣传部：徐升）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16.乾佑街道“发展特色产业，助力乡村振兴”工作调研报告（乾佑街道：张斌）</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17.关于“加强城区停车场建设与管理”的调研报告（县政协办：谢长波）</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18.关于柞水县纪检监察机关问题线索处置成案率情况的调研报告（县纪委：王立）</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19.关于我县公共交通企业运营情况的调研报告（县交通局：卢峰）</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20.柞水县文旅产业对全县经济贡献情况的调研报告（县文旅局：孟如意）</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21.关于新城区居民建房及城市管理的调研报告（下梁镇：李沛锋）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22.对我县基层派出所警务体制建议的思考（县公安局：郑洲）</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23.关于民商事案件诉前委托鉴定的调研报告（县法院：王晓阳、王丹）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24.关于我县党外代表人士队伍建设现状与对策（县委统战部：康霞）</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25.关于对小岭循环经济产业园暨大西沟大型菱铁矿床开发的战略思考（县域工业集中区管委会：赖胜涛）</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26.以较大范围平均数为参考构建基层检察人员绩效考评体系实证研究报告（县检察院：曹昌选）</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27.发掘古镇文化，助力古镇振兴（凤凰镇：刘书博）</w:t>
      </w:r>
    </w:p>
    <w:p>
      <w:pPr>
        <w:pStyle w:val="2"/>
        <w:keepNext w:val="0"/>
        <w:keepLines w:val="0"/>
        <w:pageBreakBefore w:val="0"/>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28.加强镇办法治工作的几点思考（县司法局：孟凡龙）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kern w:val="2"/>
          <w:sz w:val="32"/>
          <w:szCs w:val="32"/>
          <w:lang w:val="en-US" w:eastAsia="zh-CN" w:bidi="ar-SA"/>
        </w:rPr>
        <w:t>强“体系”促“扎根” 紧抓“四个三”写好“后半篇文章”——关于做好柞水县易地搬迁后续帮扶工作调研报告（</w:t>
      </w:r>
      <w:r>
        <w:rPr>
          <w:rFonts w:ascii="仿宋_GB2312" w:hAnsi="Calibri" w:eastAsia="仿宋_GB2312" w:cs="仿宋_GB2312"/>
          <w:i w:val="0"/>
          <w:iCs w:val="0"/>
          <w:caps w:val="0"/>
          <w:color w:val="333333"/>
          <w:spacing w:val="0"/>
          <w:kern w:val="0"/>
          <w:sz w:val="32"/>
          <w:szCs w:val="32"/>
          <w:shd w:val="clear" w:fill="FFFFFF"/>
          <w:lang w:val="en-US" w:eastAsia="zh-CN" w:bidi="ar"/>
        </w:rPr>
        <w:t>县移民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办：李波</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30.</w:t>
      </w:r>
      <w:r>
        <w:rPr>
          <w:rFonts w:hint="eastAsia" w:ascii="仿宋_GB2312" w:hAnsi="仿宋_GB2312" w:eastAsia="仿宋_GB2312" w:cs="仿宋_GB2312"/>
          <w:sz w:val="32"/>
          <w:szCs w:val="32"/>
          <w:lang w:val="en-US" w:eastAsia="zh-CN"/>
        </w:rPr>
        <w:t>在乡村振兴中加强村级团干部队伍建设调研报告（团县委：孟小云）</w:t>
      </w:r>
    </w:p>
    <w:p>
      <w:pPr>
        <w:pStyle w:val="2"/>
        <w:keepNext w:val="0"/>
        <w:keepLines w:val="0"/>
        <w:pageBreakBefore w:val="0"/>
        <w:kinsoku/>
        <w:wordWrap/>
        <w:overflowPunct/>
        <w:topLinePunct w:val="0"/>
        <w:autoSpaceDE/>
        <w:autoSpaceDN/>
        <w:bidi w:val="0"/>
        <w:adjustRightInd/>
        <w:snapToGrid/>
        <w:spacing w:after="0" w:afterLines="0" w:line="560" w:lineRule="exact"/>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C74CF49-B515-4343-9018-88E30391516B}"/>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2" w:fontKey="{7B24E8FF-E848-4BE0-8BF9-85A624267C39}"/>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7FA8D39E-9AAB-44E6-A7D4-82C0BB1DEBA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MWI4ZDg1NzJlNTFmZmZlNjlmMzUyMzZjMDJhN2IifQ=="/>
  </w:docVars>
  <w:rsids>
    <w:rsidRoot w:val="6F0F595A"/>
    <w:rsid w:val="087B6069"/>
    <w:rsid w:val="103D5E34"/>
    <w:rsid w:val="143777A6"/>
    <w:rsid w:val="23FC2C0C"/>
    <w:rsid w:val="2BC55F5B"/>
    <w:rsid w:val="31332F4B"/>
    <w:rsid w:val="3A045513"/>
    <w:rsid w:val="3AF44AC4"/>
    <w:rsid w:val="3DF9513C"/>
    <w:rsid w:val="3F5609FD"/>
    <w:rsid w:val="48F32065"/>
    <w:rsid w:val="4BA904C7"/>
    <w:rsid w:val="4D3121D0"/>
    <w:rsid w:val="54636575"/>
    <w:rsid w:val="574C257C"/>
    <w:rsid w:val="58931AC8"/>
    <w:rsid w:val="5AEF0BD6"/>
    <w:rsid w:val="5C76148E"/>
    <w:rsid w:val="5F724B4A"/>
    <w:rsid w:val="63A31C71"/>
    <w:rsid w:val="6BAB3D38"/>
    <w:rsid w:val="6F0F595A"/>
    <w:rsid w:val="74D9075B"/>
    <w:rsid w:val="7A044199"/>
    <w:rsid w:val="7B94297E"/>
    <w:rsid w:val="7CB2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qFormat="1" w:unhideWhenUsed="0"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pPr>
  </w:style>
  <w:style w:type="paragraph" w:styleId="4">
    <w:name w:val="table of authorities"/>
    <w:basedOn w:val="1"/>
    <w:next w:val="1"/>
    <w:autoRedefine/>
    <w:qFormat/>
    <w:uiPriority w:val="0"/>
    <w:pPr>
      <w:spacing w:line="360" w:lineRule="auto"/>
      <w:ind w:left="420" w:leftChars="200" w:firstLine="640" w:firstLineChars="200"/>
    </w:pPr>
    <w:rPr>
      <w:rFonts w:ascii="宋体" w:hAnsi="宋体" w:eastAsia="仿宋" w:cs="仿宋"/>
      <w:sz w:val="24"/>
    </w:rPr>
  </w:style>
  <w:style w:type="paragraph" w:styleId="5">
    <w:name w:val="index 8"/>
    <w:basedOn w:val="1"/>
    <w:next w:val="1"/>
    <w:autoRedefine/>
    <w:qFormat/>
    <w:uiPriority w:val="99"/>
    <w:pPr>
      <w:ind w:left="2940"/>
    </w:pPr>
  </w:style>
  <w:style w:type="paragraph" w:styleId="6">
    <w:name w:val="Normal Indent"/>
    <w:basedOn w:val="1"/>
    <w:next w:val="7"/>
    <w:autoRedefine/>
    <w:qFormat/>
    <w:uiPriority w:val="0"/>
    <w:pPr>
      <w:ind w:firstLine="420" w:firstLineChars="200"/>
    </w:pPr>
  </w:style>
  <w:style w:type="paragraph" w:styleId="7">
    <w:name w:val="index 6"/>
    <w:basedOn w:val="1"/>
    <w:next w:val="1"/>
    <w:autoRedefine/>
    <w:semiHidden/>
    <w:qFormat/>
    <w:uiPriority w:val="0"/>
    <w:pPr>
      <w:ind w:left="1000" w:leftChars="1000"/>
    </w:pPr>
  </w:style>
  <w:style w:type="paragraph" w:styleId="8">
    <w:name w:val="Body Text 3"/>
    <w:basedOn w:val="1"/>
    <w:next w:val="9"/>
    <w:autoRedefine/>
    <w:unhideWhenUsed/>
    <w:qFormat/>
    <w:uiPriority w:val="0"/>
    <w:pPr>
      <w:spacing w:after="120" w:afterLines="0" w:afterAutospacing="0"/>
    </w:pPr>
    <w:rPr>
      <w:sz w:val="16"/>
    </w:rPr>
  </w:style>
  <w:style w:type="paragraph" w:customStyle="1" w:styleId="9">
    <w:name w:val="Char1"/>
    <w:basedOn w:val="1"/>
    <w:autoRedefine/>
    <w:qFormat/>
    <w:uiPriority w:val="0"/>
    <w:pPr>
      <w:tabs>
        <w:tab w:val="left" w:pos="840"/>
      </w:tabs>
      <w:ind w:left="840" w:hanging="420"/>
    </w:pPr>
    <w:rPr>
      <w:sz w:val="24"/>
      <w:szCs w:val="30"/>
    </w:rPr>
  </w:style>
  <w:style w:type="paragraph" w:styleId="10">
    <w:name w:val="Body Text Indent"/>
    <w:basedOn w:val="1"/>
    <w:autoRedefine/>
    <w:semiHidden/>
    <w:unhideWhenUsed/>
    <w:qFormat/>
    <w:uiPriority w:val="99"/>
    <w:pPr>
      <w:spacing w:after="120"/>
      <w:ind w:left="420" w:leftChars="200"/>
    </w:p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10"/>
    <w:autoRedefine/>
    <w:semiHidden/>
    <w:unhideWhenUsed/>
    <w:qFormat/>
    <w:uiPriority w:val="99"/>
    <w:pPr>
      <w:ind w:firstLine="420" w:firstLineChars="200"/>
    </w:pPr>
  </w:style>
  <w:style w:type="character" w:styleId="15">
    <w:name w:val="Strong"/>
    <w:basedOn w:val="14"/>
    <w:autoRedefine/>
    <w:qFormat/>
    <w:uiPriority w:val="0"/>
    <w:rPr>
      <w:b/>
    </w:rPr>
  </w:style>
  <w:style w:type="paragraph" w:customStyle="1" w:styleId="16">
    <w:name w:val="index 81"/>
    <w:basedOn w:val="1"/>
    <w:next w:val="1"/>
    <w:autoRedefine/>
    <w:qFormat/>
    <w:uiPriority w:val="0"/>
    <w:pPr>
      <w:ind w:left="2940"/>
    </w:pPr>
  </w:style>
  <w:style w:type="paragraph" w:customStyle="1" w:styleId="17">
    <w:name w:val="正文缩进1"/>
    <w:basedOn w:val="1"/>
    <w:autoRedefine/>
    <w:qFormat/>
    <w:uiPriority w:val="0"/>
    <w:pPr>
      <w:ind w:firstLine="200" w:firstLineChars="200"/>
    </w:pPr>
    <w:rPr>
      <w:rFonts w:ascii="Calibri" w:hAnsi="Calibri" w:eastAsia="楷体_GB2312" w:cs="Times New Roman"/>
    </w:rPr>
  </w:style>
  <w:style w:type="character" w:customStyle="1" w:styleId="18">
    <w:name w:val="NormalCharacter"/>
    <w:autoRedefine/>
    <w:semiHidden/>
    <w:qFormat/>
    <w:uiPriority w:val="0"/>
    <w:rPr>
      <w:rFonts w:asciiTheme="minorHAnsi" w:hAnsiTheme="minorHAnsi" w:eastAsiaTheme="minorEastAsia" w:cstheme="minorBidi"/>
      <w:kern w:val="2"/>
      <w:sz w:val="30"/>
      <w:szCs w:val="24"/>
      <w:lang w:val="en-US" w:eastAsia="zh-CN" w:bidi="ar-SA"/>
    </w:rPr>
  </w:style>
  <w:style w:type="paragraph" w:customStyle="1" w:styleId="19">
    <w:name w:val="BodyText"/>
    <w:basedOn w:val="1"/>
    <w:autoRedefine/>
    <w:qFormat/>
    <w:uiPriority w:val="99"/>
  </w:style>
  <w:style w:type="paragraph" w:customStyle="1" w:styleId="20">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2023-12-20T00:52:00Z</dcterms:created>
  <dc:creator>小说</dc:creator>
  <cp:lastModifiedBy>你在 不再</cp:lastModifiedBy>
  <cp:lastPrinted>2023-12-28T09:20:00Z</cp:lastPrinted>
  <dcterms:modified xsi:type="dcterms:W3CDTF">2024-01-02T01:13:13Z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3968419F0FE346D0B98AB793C6C12391_13</vt:lpwstr>
  </property>
</Properties>
</file>