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rPr>
          <w:rFonts w:ascii="Times New Roman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2"/>
          <w:sz w:val="40"/>
          <w:szCs w:val="40"/>
          <w:vertAlign w:val="baseline"/>
          <w:lang w:val="en-US" w:eastAsia="zh-CN" w:bidi="ar-SA"/>
        </w:rPr>
        <w:t>柞水县2023年农技推广服务特聘农技员报名表</w:t>
      </w:r>
    </w:p>
    <w:bookmarkEnd w:id="0"/>
    <w:tbl>
      <w:tblPr>
        <w:tblStyle w:val="3"/>
        <w:tblW w:w="9499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34"/>
        <w:gridCol w:w="1391"/>
        <w:gridCol w:w="1018"/>
        <w:gridCol w:w="1418"/>
        <w:gridCol w:w="1417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2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工作时间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身体状况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作时间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学历学位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所学专业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身份证号及职务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申报岗位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个人专业特长及工作经历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所在单位或村（社区）审查意见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exac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聘用单位审查意见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exac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县农业农村局审核意见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jJhMjI4YzQxY2I2ZWQyNDQ1NGViOGU4YjRhNWQifQ=="/>
  </w:docVars>
  <w:rsids>
    <w:rsidRoot w:val="3B15629F"/>
    <w:rsid w:val="36C13501"/>
    <w:rsid w:val="3B15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2023-12-20T02:40:00Z</dcterms:created>
  <dc:creator>铅笔小杨</dc:creator>
  <cp:lastModifiedBy>鱼</cp:lastModifiedBy>
  <dcterms:modified xsi:type="dcterms:W3CDTF">2023-12-20T08:01:15Z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09F36FA89A8A4AE1973422845871181A_13</vt:lpwstr>
  </property>
</Properties>
</file>